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2A" w:rsidRPr="0021242A" w:rsidRDefault="0021242A" w:rsidP="0021242A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21242A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Общественное наблюдение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Общественными наблюдателями</w:t>
      </w: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при проведении ГИА признаются совершеннолетние граждане Российской Федерации, получившие аккредитацию.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заявлении указываются: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ФИО,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— для лиц, желающих получить аккредитацию в качестве общественного наблюдателя при проведении ГИА;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информационно-телекоммуникационных технологий);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даты присутствия в местах проведения ГИА;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дата подачи заявления.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Указанные данные удостоверяются личной подписью лица, подавшего заявление.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Ознакомиться </w:t>
      </w:r>
      <w:r w:rsidRPr="002124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 образцом заявления</w:t>
      </w: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</w:t>
      </w:r>
      <w:r w:rsidRPr="002124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об аккредитации гражданина</w:t>
      </w: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в качестве общественного наблюдателя можно </w:t>
      </w:r>
      <w:hyperlink r:id="rId6" w:history="1">
        <w:r w:rsidRPr="0021242A">
          <w:rPr>
            <w:rFonts w:ascii="Calibri" w:eastAsia="Times New Roman" w:hAnsi="Calibri" w:cs="Calibri"/>
            <w:color w:val="0C7BCE"/>
            <w:sz w:val="23"/>
            <w:szCs w:val="23"/>
            <w:lang w:eastAsia="ru-RU"/>
          </w:rPr>
          <w:t>по ссылке.</w:t>
        </w:r>
      </w:hyperlink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lastRenderedPageBreak/>
        <w:t>Срок подачи заявления</w:t>
      </w: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– не ранее 1 февраля и не </w:t>
      </w:r>
      <w:proofErr w:type="gramStart"/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позднее</w:t>
      </w:r>
      <w:proofErr w:type="gramEnd"/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Решение об аккредитации</w:t>
      </w: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гражданина в качестве общественного наблюдателя принимается аккредитующим органом не </w:t>
      </w:r>
      <w:proofErr w:type="gramStart"/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позднее</w:t>
      </w:r>
      <w:proofErr w:type="gramEnd"/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Статус общественных наблюдателей</w:t>
      </w: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подтверждается удостоверением общественного наблюдателя, выдаваемым аккредитующим органом.</w:t>
      </w:r>
    </w:p>
    <w:p w:rsidR="0021242A" w:rsidRPr="0021242A" w:rsidRDefault="0021242A" w:rsidP="0021242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1242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F06ACA" w:rsidRDefault="00F06ACA">
      <w:bookmarkStart w:id="0" w:name="_GoBack"/>
      <w:bookmarkEnd w:id="0"/>
    </w:p>
    <w:sectPr w:rsidR="00F0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A5B"/>
    <w:multiLevelType w:val="multilevel"/>
    <w:tmpl w:val="85C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B6721"/>
    <w:multiLevelType w:val="multilevel"/>
    <w:tmpl w:val="468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2"/>
    <w:rsid w:val="0021242A"/>
    <w:rsid w:val="00CD7932"/>
    <w:rsid w:val="00EF3F47"/>
    <w:rsid w:val="00F06ACA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31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2081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57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wp-content/uploads/2020/11/obrazczy-zayavlenij-ob-akkreditaczii-v-kachestve-obshhestvennogo-nablyudately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2022-02-02T12:37:00Z</dcterms:created>
  <dcterms:modified xsi:type="dcterms:W3CDTF">2022-02-02T12:49:00Z</dcterms:modified>
</cp:coreProperties>
</file>